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C9" w:rsidRDefault="00F100C9" w:rsidP="00F100C9">
      <w:pPr>
        <w:widowControl/>
        <w:autoSpaceDN/>
        <w:bidi/>
        <w:textAlignment w:val="auto"/>
        <w:rPr>
          <w:rFonts w:eastAsia="Times New Roman" w:cs="Times New Roman" w:hint="cs"/>
          <w:b/>
          <w:bCs/>
          <w:color w:val="A00113"/>
          <w:kern w:val="0"/>
          <w:sz w:val="40"/>
          <w:szCs w:val="40"/>
          <w:u w:val="single"/>
          <w:rtl/>
          <w:lang w:bidi="ar-EG"/>
        </w:rPr>
      </w:pPr>
      <w:r w:rsidRPr="00F100C9">
        <w:rPr>
          <w:rFonts w:eastAsia="Times New Roman" w:cs="Times New Roman" w:hint="cs"/>
          <w:b/>
          <w:bCs/>
          <w:color w:val="A00113"/>
          <w:kern w:val="0"/>
          <w:sz w:val="40"/>
          <w:szCs w:val="40"/>
          <w:u w:val="single"/>
          <w:rtl/>
          <w:lang w:bidi="ar-EG"/>
        </w:rPr>
        <w:t>إستخراج صحيفة الحالة الجنائية</w:t>
      </w:r>
    </w:p>
    <w:p w:rsidR="00F100C9" w:rsidRDefault="00F100C9" w:rsidP="00F100C9">
      <w:pPr>
        <w:widowControl/>
        <w:autoSpaceDN/>
        <w:bidi/>
        <w:textAlignment w:val="auto"/>
        <w:rPr>
          <w:rFonts w:eastAsia="Times New Roman" w:cs="Times New Roman" w:hint="cs"/>
          <w:b/>
          <w:bCs/>
          <w:color w:val="A00113"/>
          <w:kern w:val="0"/>
          <w:sz w:val="40"/>
          <w:szCs w:val="40"/>
          <w:u w:val="single"/>
          <w:rtl/>
          <w:lang w:bidi="ar-EG"/>
        </w:rPr>
      </w:pPr>
    </w:p>
    <w:p w:rsidR="00F100C9" w:rsidRPr="00F100C9" w:rsidRDefault="00F100C9" w:rsidP="00F100C9">
      <w:pPr>
        <w:widowControl/>
        <w:autoSpaceDN/>
        <w:bidi/>
        <w:spacing w:before="100" w:beforeAutospacing="1" w:after="100" w:afterAutospacing="1"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يمكن إ</w:t>
      </w:r>
      <w:r w:rsidRPr="00F100C9">
        <w:rPr>
          <w:rFonts w:eastAsia="Times New Roman" w:cs="Times New Roman" w:hint="cs"/>
          <w:b/>
          <w:bCs/>
          <w:kern w:val="0"/>
          <w:sz w:val="32"/>
          <w:szCs w:val="32"/>
          <w:rtl/>
        </w:rPr>
        <w:t xml:space="preserve">ستخراج 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صحيفة الحالة الجنائية 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على النحو التالى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 :</w:t>
      </w:r>
    </w:p>
    <w:p w:rsidR="00F100C9" w:rsidRPr="00F100C9" w:rsidRDefault="00F100C9" w:rsidP="00F100C9">
      <w:pPr>
        <w:widowControl/>
        <w:autoSpaceDN/>
        <w:bidi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1-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يتم استيفاء بيانات  نموذج صحيفة الحالة الجنائيه بمعرفة صاحب الطلب ويراعى مايلى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:</w:t>
      </w:r>
    </w:p>
    <w:p w:rsidR="00F100C9" w:rsidRPr="00F100C9" w:rsidRDefault="00F100C9" w:rsidP="00F100C9">
      <w:pPr>
        <w:pStyle w:val="ListParagraph"/>
        <w:widowControl/>
        <w:numPr>
          <w:ilvl w:val="0"/>
          <w:numId w:val="1"/>
        </w:numPr>
        <w:autoSpaceDN/>
        <w:bidi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ذكر الغرض من استخراج الصحيفة وتحديد أسم الجهة التى سيتم تقديمها اليها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.</w:t>
      </w:r>
    </w:p>
    <w:p w:rsidR="00F100C9" w:rsidRPr="00F100C9" w:rsidRDefault="00F100C9" w:rsidP="00F100C9">
      <w:pPr>
        <w:pStyle w:val="ListParagraph"/>
        <w:widowControl/>
        <w:numPr>
          <w:ilvl w:val="0"/>
          <w:numId w:val="1"/>
        </w:numPr>
        <w:autoSpaceDN/>
        <w:bidi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وضع صورة صاحب الطلب على النموذج فى المكان المخصص لذلك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.</w:t>
      </w:r>
    </w:p>
    <w:p w:rsidR="00F100C9" w:rsidRPr="00F100C9" w:rsidRDefault="00F100C9" w:rsidP="00F100C9">
      <w:pPr>
        <w:pStyle w:val="ListParagraph"/>
        <w:widowControl/>
        <w:numPr>
          <w:ilvl w:val="0"/>
          <w:numId w:val="1"/>
        </w:numPr>
        <w:autoSpaceDN/>
        <w:bidi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وضع بصمات أصابع اليدين فى الأماكن المخصصة لذلك على النموذج كما هو موضح به  فى أى قسم شرطة أمريكى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مع ختم الصحيفه بخاتم قسم الشرط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أو أمام أى موثق 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للعقود.</w:t>
      </w:r>
    </w:p>
    <w:p w:rsidR="00F100C9" w:rsidRPr="00F100C9" w:rsidRDefault="00F100C9" w:rsidP="00F100C9">
      <w:pPr>
        <w:pStyle w:val="ListParagraph"/>
        <w:widowControl/>
        <w:numPr>
          <w:ilvl w:val="0"/>
          <w:numId w:val="1"/>
        </w:numPr>
        <w:autoSpaceDN/>
        <w:bidi/>
        <w:textAlignment w:val="auto"/>
        <w:rPr>
          <w:rFonts w:eastAsia="Times New Roman" w:cs="Times New Roman" w:hint="cs"/>
          <w:b/>
          <w:bCs/>
          <w:kern w:val="0"/>
          <w:sz w:val="32"/>
          <w:szCs w:val="32"/>
          <w:rtl/>
        </w:rPr>
      </w:pP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تقديم صورة طبق الأصل للصفحات الأولى لجواز السفر المصرى لصاحب الطلب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.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  <w:lang w:bidi="ar-EG"/>
        </w:rPr>
        <w:t xml:space="preserve"> و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>بالنسب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لطلبات البريد يلزم أرسال مظروف بحجم مناسب بأى وسيله بريد</w:t>
      </w:r>
      <w:r w:rsidRPr="00F100C9">
        <w:rPr>
          <w:rFonts w:eastAsia="Times New Roman" w:cs="Times New Roman" w:hint="cs"/>
          <w:b/>
          <w:bCs/>
          <w:kern w:val="0"/>
          <w:sz w:val="32"/>
          <w:szCs w:val="32"/>
          <w:rtl/>
        </w:rPr>
        <w:t xml:space="preserve"> 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مسجلة</w:t>
      </w:r>
      <w:r w:rsidRPr="00F100C9">
        <w:rPr>
          <w:rFonts w:eastAsia="Times New Roman" w:cs="Times New Roman" w:hint="cs"/>
          <w:b/>
          <w:bCs/>
          <w:kern w:val="0"/>
          <w:sz w:val="32"/>
          <w:szCs w:val="32"/>
          <w:rtl/>
        </w:rPr>
        <w:t xml:space="preserve"> 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يختارها صاحب الشأن عليه الأسم والعنوان وطوابع البريد اللازم</w:t>
      </w:r>
      <w:r w:rsidRPr="00F100C9"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لإرسال الصحيف</w:t>
      </w:r>
      <w:r w:rsidRPr="00F100C9"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المطلوب</w:t>
      </w:r>
      <w:r w:rsidRPr="00F100C9"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بعد الكشف عن صاحبها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.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</w:t>
      </w:r>
    </w:p>
    <w:p w:rsidR="00F100C9" w:rsidRPr="00F100C9" w:rsidRDefault="00F100C9" w:rsidP="00F100C9">
      <w:pPr>
        <w:pStyle w:val="ListParagraph"/>
        <w:widowControl/>
        <w:numPr>
          <w:ilvl w:val="0"/>
          <w:numId w:val="2"/>
        </w:numPr>
        <w:autoSpaceDN/>
        <w:bidi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 xml:space="preserve">سداد 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مبلغ 20 دولار نقداً 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فى حالة التواجد بالقنصلية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أو 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بحوالة نقدية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 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>باسم القنصلي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وتعتذر القنصلي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عن عدم قبول الشيكات الشخصي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.</w:t>
      </w:r>
    </w:p>
    <w:p w:rsidR="00F100C9" w:rsidRPr="00F100C9" w:rsidRDefault="00F100C9" w:rsidP="00F100C9">
      <w:pPr>
        <w:pStyle w:val="ListParagraph"/>
        <w:widowControl/>
        <w:autoSpaceDN/>
        <w:bidi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</w:p>
    <w:p w:rsidR="00F100C9" w:rsidRPr="00F100C9" w:rsidRDefault="00F100C9" w:rsidP="00F100C9">
      <w:pPr>
        <w:widowControl/>
        <w:autoSpaceDN/>
        <w:bidi/>
        <w:textAlignment w:val="auto"/>
        <w:rPr>
          <w:rFonts w:eastAsia="Times New Roman" w:cs="Times New Roman"/>
          <w:b/>
          <w:bCs/>
          <w:kern w:val="0"/>
          <w:sz w:val="32"/>
          <w:szCs w:val="32"/>
          <w:rtl/>
        </w:rPr>
      </w:pPr>
      <w:r>
        <w:rPr>
          <w:rFonts w:eastAsia="Times New Roman" w:cs="Times New Roman"/>
          <w:b/>
          <w:bCs/>
          <w:kern w:val="0"/>
          <w:sz w:val="32"/>
          <w:szCs w:val="32"/>
          <w:rtl/>
        </w:rPr>
        <w:t>2-تقوم القنصلي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ب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إ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>رسال المستندات السابق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الى مصلحة الادل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الجنائي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ة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بوزارة الداخلي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 xml:space="preserve">ة 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التى تقوم بالكشف ع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>ن بيانات صاحبها و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إ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عادتها للقنصليه بعد 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إ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عتمادها وذلك لتسليمها لأصحابها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.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 xml:space="preserve"> و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يستغرق 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إتمام الإجراءات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نحو</w:t>
      </w:r>
      <w:r>
        <w:rPr>
          <w:rFonts w:eastAsia="Times New Roman" w:cs="Times New Roman"/>
          <w:b/>
          <w:bCs/>
          <w:kern w:val="0"/>
          <w:sz w:val="32"/>
          <w:szCs w:val="32"/>
          <w:rtl/>
        </w:rPr>
        <w:t xml:space="preserve"> 6 </w:t>
      </w:r>
      <w:r>
        <w:rPr>
          <w:rFonts w:eastAsia="Times New Roman" w:cs="Times New Roman" w:hint="cs"/>
          <w:b/>
          <w:bCs/>
          <w:kern w:val="0"/>
          <w:sz w:val="32"/>
          <w:szCs w:val="32"/>
          <w:rtl/>
        </w:rPr>
        <w:t>أ</w:t>
      </w:r>
      <w:r w:rsidRPr="00F100C9">
        <w:rPr>
          <w:rFonts w:eastAsia="Times New Roman" w:cs="Times New Roman"/>
          <w:b/>
          <w:bCs/>
          <w:kern w:val="0"/>
          <w:sz w:val="32"/>
          <w:szCs w:val="32"/>
          <w:rtl/>
        </w:rPr>
        <w:t>سابيع</w:t>
      </w:r>
      <w:r w:rsidRPr="00F100C9">
        <w:rPr>
          <w:rFonts w:eastAsia="Times New Roman" w:cs="Times New Roman"/>
          <w:b/>
          <w:bCs/>
          <w:kern w:val="0"/>
          <w:sz w:val="32"/>
          <w:szCs w:val="32"/>
        </w:rPr>
        <w:t> .</w:t>
      </w:r>
      <w:bookmarkStart w:id="0" w:name="_GoBack"/>
      <w:bookmarkEnd w:id="0"/>
    </w:p>
    <w:p w:rsidR="006C5D6E" w:rsidRPr="00F100C9" w:rsidRDefault="006C5D6E">
      <w:pPr>
        <w:rPr>
          <w:b/>
          <w:bCs/>
          <w:sz w:val="32"/>
          <w:szCs w:val="32"/>
        </w:rPr>
      </w:pPr>
    </w:p>
    <w:sectPr w:rsidR="006C5D6E" w:rsidRPr="00F1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7D0"/>
    <w:multiLevelType w:val="hybridMultilevel"/>
    <w:tmpl w:val="3C5E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510C"/>
    <w:multiLevelType w:val="hybridMultilevel"/>
    <w:tmpl w:val="0BCC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C9"/>
    <w:rsid w:val="00696A5F"/>
    <w:rsid w:val="006C5D6E"/>
    <w:rsid w:val="00F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5F"/>
    <w:pPr>
      <w:suppressAutoHyphens/>
      <w:ind w:left="720"/>
      <w:contextualSpacing/>
    </w:pPr>
  </w:style>
  <w:style w:type="character" w:customStyle="1" w:styleId="txtheader11">
    <w:name w:val="txtheader11"/>
    <w:basedOn w:val="DefaultParagraphFont"/>
    <w:rsid w:val="00F100C9"/>
    <w:rPr>
      <w:b/>
      <w:bCs/>
      <w:color w:val="A00113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F100C9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F10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5F"/>
    <w:pPr>
      <w:suppressAutoHyphens/>
      <w:ind w:left="720"/>
      <w:contextualSpacing/>
    </w:pPr>
  </w:style>
  <w:style w:type="character" w:customStyle="1" w:styleId="txtheader11">
    <w:name w:val="txtheader11"/>
    <w:basedOn w:val="DefaultParagraphFont"/>
    <w:rsid w:val="00F100C9"/>
    <w:rPr>
      <w:b/>
      <w:bCs/>
      <w:color w:val="A00113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F100C9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F10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Consulate</dc:creator>
  <cp:lastModifiedBy>Consulate</cp:lastModifiedBy>
  <cp:revision>2</cp:revision>
  <dcterms:created xsi:type="dcterms:W3CDTF">2015-01-26T16:55:00Z</dcterms:created>
  <dcterms:modified xsi:type="dcterms:W3CDTF">2015-01-26T17:04:00Z</dcterms:modified>
</cp:coreProperties>
</file>